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68" w:rsidRPr="00DC5128" w:rsidRDefault="00D47568" w:rsidP="00DC5128">
      <w:pPr>
        <w:jc w:val="center"/>
        <w:rPr>
          <w:rFonts w:hint="eastAsia"/>
          <w:sz w:val="32"/>
          <w:szCs w:val="32"/>
        </w:rPr>
      </w:pPr>
      <w:r w:rsidRPr="00D47568">
        <w:rPr>
          <w:sz w:val="32"/>
          <w:szCs w:val="32"/>
        </w:rPr>
        <w:t>Struts 2</w:t>
      </w:r>
      <w:r w:rsidRPr="00D47568">
        <w:rPr>
          <w:sz w:val="32"/>
          <w:szCs w:val="32"/>
        </w:rPr>
        <w:t xml:space="preserve"> </w:t>
      </w:r>
      <w:r w:rsidRPr="00D47568">
        <w:rPr>
          <w:rFonts w:hint="eastAsia"/>
          <w:sz w:val="32"/>
          <w:szCs w:val="32"/>
        </w:rPr>
        <w:t>S2</w:t>
      </w:r>
      <w:r w:rsidRPr="00D47568">
        <w:rPr>
          <w:sz w:val="32"/>
          <w:szCs w:val="32"/>
        </w:rPr>
        <w:t xml:space="preserve">-045 </w:t>
      </w:r>
      <w:r w:rsidRPr="00D47568">
        <w:rPr>
          <w:sz w:val="32"/>
          <w:szCs w:val="32"/>
        </w:rPr>
        <w:t>Jakarta</w:t>
      </w:r>
      <w:r w:rsidRPr="00D47568">
        <w:rPr>
          <w:rFonts w:hint="eastAsia"/>
          <w:sz w:val="32"/>
          <w:szCs w:val="32"/>
        </w:rPr>
        <w:t>插件远程代码执行</w:t>
      </w:r>
      <w:r>
        <w:rPr>
          <w:rFonts w:hint="eastAsia"/>
          <w:sz w:val="32"/>
          <w:szCs w:val="32"/>
        </w:rPr>
        <w:t>漏洞加固方法</w:t>
      </w:r>
    </w:p>
    <w:p w:rsidR="00D47568" w:rsidRPr="00432E4B" w:rsidRDefault="00432E4B" w:rsidP="00432E4B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 w:hint="eastAsia"/>
          <w:sz w:val="24"/>
          <w:szCs w:val="24"/>
        </w:rPr>
        <w:t>近日，安恒信息安全研究院</w:t>
      </w:r>
      <w:r w:rsidRPr="00432E4B">
        <w:rPr>
          <w:rFonts w:ascii="宋体" w:eastAsia="宋体" w:hAnsi="宋体"/>
          <w:sz w:val="24"/>
          <w:szCs w:val="24"/>
        </w:rPr>
        <w:t>WEBIN</w:t>
      </w:r>
      <w:r w:rsidRPr="00432E4B">
        <w:rPr>
          <w:rFonts w:ascii="宋体" w:eastAsia="宋体" w:hAnsi="宋体" w:hint="eastAsia"/>
          <w:sz w:val="24"/>
          <w:szCs w:val="24"/>
        </w:rPr>
        <w:t>实验室高级安全研究员</w:t>
      </w:r>
      <w:r w:rsidRPr="00432E4B">
        <w:rPr>
          <w:rFonts w:ascii="宋体" w:eastAsia="宋体" w:hAnsi="宋体"/>
          <w:sz w:val="24"/>
          <w:szCs w:val="24"/>
        </w:rPr>
        <w:t>nike.zheng</w:t>
      </w:r>
      <w:r w:rsidRPr="00432E4B">
        <w:rPr>
          <w:rFonts w:ascii="宋体" w:eastAsia="宋体" w:hAnsi="宋体" w:hint="eastAsia"/>
          <w:sz w:val="24"/>
          <w:szCs w:val="24"/>
        </w:rPr>
        <w:t>发现著名</w:t>
      </w:r>
      <w:r w:rsidRPr="00432E4B">
        <w:rPr>
          <w:rFonts w:ascii="宋体" w:eastAsia="宋体" w:hAnsi="宋体"/>
          <w:sz w:val="24"/>
          <w:szCs w:val="24"/>
        </w:rPr>
        <w:t>J</w:t>
      </w:r>
      <w:r w:rsidRPr="00432E4B">
        <w:rPr>
          <w:rFonts w:ascii="宋体" w:eastAsia="宋体" w:hAnsi="宋体" w:hint="eastAsia"/>
          <w:sz w:val="24"/>
          <w:szCs w:val="24"/>
        </w:rPr>
        <w:t>2EE框架</w:t>
      </w:r>
      <w:r w:rsidRPr="00432E4B">
        <w:rPr>
          <w:rFonts w:ascii="宋体" w:eastAsia="宋体" w:hAnsi="宋体" w:hint="eastAsia"/>
          <w:sz w:val="24"/>
          <w:szCs w:val="24"/>
        </w:rPr>
        <w:t>-</w:t>
      </w:r>
      <w:r w:rsidRPr="00432E4B">
        <w:rPr>
          <w:rFonts w:ascii="宋体" w:eastAsia="宋体" w:hAnsi="宋体"/>
          <w:sz w:val="24"/>
          <w:szCs w:val="24"/>
        </w:rPr>
        <w:t>Struts2</w:t>
      </w:r>
      <w:r w:rsidRPr="00432E4B">
        <w:rPr>
          <w:rFonts w:ascii="宋体" w:eastAsia="宋体" w:hAnsi="宋体" w:hint="eastAsia"/>
          <w:sz w:val="24"/>
          <w:szCs w:val="24"/>
        </w:rPr>
        <w:t>存在远程代码执行的严重漏洞。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漏洞编号：</w:t>
      </w:r>
      <w:r w:rsidRPr="00DC5128">
        <w:rPr>
          <w:rFonts w:ascii="宋体" w:eastAsia="宋体" w:hAnsi="宋体"/>
          <w:b/>
          <w:sz w:val="24"/>
          <w:szCs w:val="24"/>
        </w:rPr>
        <w:t xml:space="preserve"> </w:t>
      </w:r>
    </w:p>
    <w:p w:rsidR="00D47568" w:rsidRPr="00DC5128" w:rsidRDefault="00DC5128" w:rsidP="00DC512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 w:hint="eastAsia"/>
          <w:sz w:val="24"/>
          <w:szCs w:val="24"/>
        </w:rPr>
        <w:t>S2</w:t>
      </w:r>
      <w:r w:rsidRPr="00DC5128">
        <w:rPr>
          <w:rFonts w:ascii="宋体" w:eastAsia="宋体" w:hAnsi="宋体"/>
          <w:sz w:val="24"/>
          <w:szCs w:val="24"/>
        </w:rPr>
        <w:t>-045</w:t>
      </w:r>
      <w:r w:rsidRPr="00DC5128">
        <w:rPr>
          <w:rFonts w:ascii="宋体" w:eastAsia="宋体" w:hAnsi="宋体" w:hint="eastAsia"/>
          <w:sz w:val="24"/>
          <w:szCs w:val="24"/>
        </w:rPr>
        <w:t>，</w:t>
      </w:r>
      <w:r w:rsidR="00D47568" w:rsidRPr="00DC5128">
        <w:rPr>
          <w:rFonts w:ascii="宋体" w:eastAsia="宋体" w:hAnsi="宋体"/>
          <w:sz w:val="24"/>
          <w:szCs w:val="24"/>
        </w:rPr>
        <w:t>CVE-2017-5638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漏洞名称：</w:t>
      </w:r>
    </w:p>
    <w:p w:rsidR="00D47568" w:rsidRPr="00DC5128" w:rsidRDefault="00D47568" w:rsidP="00DC512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 w:hint="eastAsia"/>
          <w:sz w:val="24"/>
          <w:szCs w:val="24"/>
        </w:rPr>
        <w:t>基于</w:t>
      </w:r>
      <w:r w:rsidRPr="00DC5128">
        <w:rPr>
          <w:rFonts w:ascii="宋体" w:eastAsia="宋体" w:hAnsi="宋体"/>
          <w:sz w:val="24"/>
          <w:szCs w:val="24"/>
        </w:rPr>
        <w:t xml:space="preserve"> Jakarta plugin插件的Struts远程代码执行漏洞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官方评级：</w:t>
      </w:r>
    </w:p>
    <w:p w:rsidR="00D47568" w:rsidRPr="00DC5128" w:rsidRDefault="00D47568" w:rsidP="00DC5128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 w:hint="eastAsia"/>
          <w:sz w:val="24"/>
          <w:szCs w:val="24"/>
        </w:rPr>
        <w:t>高危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漏洞描述：</w:t>
      </w:r>
    </w:p>
    <w:p w:rsidR="00D47568" w:rsidRPr="00DC5128" w:rsidRDefault="00DC5128" w:rsidP="00DC5128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DC5128">
        <w:rPr>
          <w:rFonts w:ascii="宋体" w:eastAsia="宋体" w:hAnsi="宋体"/>
          <w:sz w:val="24"/>
          <w:szCs w:val="24"/>
        </w:rPr>
        <w:t>Apache Struts 2被曝</w:t>
      </w:r>
      <w:r w:rsidR="00F26830">
        <w:rPr>
          <w:rFonts w:ascii="宋体" w:eastAsia="宋体" w:hAnsi="宋体" w:hint="eastAsia"/>
          <w:sz w:val="24"/>
          <w:szCs w:val="24"/>
        </w:rPr>
        <w:t>出</w:t>
      </w:r>
      <w:bookmarkStart w:id="0" w:name="_GoBack"/>
      <w:bookmarkEnd w:id="0"/>
      <w:r w:rsidRPr="00DC5128">
        <w:rPr>
          <w:rFonts w:ascii="宋体" w:eastAsia="宋体" w:hAnsi="宋体"/>
          <w:sz w:val="24"/>
          <w:szCs w:val="24"/>
        </w:rPr>
        <w:t>存在远程命令执行漏洞，漏洞编号S2-045，CVE编号CVE-2017-5638，在使用基于Jakarta插件的文件上传功能时，有可能存在远程命令执行，导致系统被黑客入侵。</w:t>
      </w:r>
      <w:r w:rsidR="00D47568" w:rsidRPr="00DC5128">
        <w:rPr>
          <w:rFonts w:ascii="宋体" w:eastAsia="宋体" w:hAnsi="宋体" w:hint="eastAsia"/>
          <w:sz w:val="24"/>
          <w:szCs w:val="24"/>
        </w:rPr>
        <w:t>恶意用户可在上传文件时通过修改</w:t>
      </w:r>
      <w:r w:rsidR="00D47568" w:rsidRPr="00DC5128">
        <w:rPr>
          <w:rFonts w:ascii="宋体" w:eastAsia="宋体" w:hAnsi="宋体"/>
          <w:sz w:val="24"/>
          <w:szCs w:val="24"/>
        </w:rPr>
        <w:t>HTTP请求头中的Content-Type值来触发该漏洞，进而执行系统命令。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漏洞利用条件和方式：</w:t>
      </w:r>
      <w:r w:rsidRPr="00DC5128">
        <w:rPr>
          <w:rFonts w:ascii="宋体" w:eastAsia="宋体" w:hAnsi="宋体"/>
          <w:sz w:val="24"/>
          <w:szCs w:val="24"/>
        </w:rPr>
        <w:t xml:space="preserve"> 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 w:hint="eastAsia"/>
          <w:sz w:val="24"/>
          <w:szCs w:val="24"/>
        </w:rPr>
        <w:t>黑客通过</w:t>
      </w:r>
      <w:r w:rsidRPr="00DC5128">
        <w:rPr>
          <w:rFonts w:ascii="宋体" w:eastAsia="宋体" w:hAnsi="宋体"/>
          <w:sz w:val="24"/>
          <w:szCs w:val="24"/>
        </w:rPr>
        <w:t>Jakarta 文件上传插件实现远程利用该漏洞执行代码。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C5128">
        <w:rPr>
          <w:rFonts w:ascii="宋体" w:eastAsia="宋体" w:hAnsi="宋体"/>
          <w:sz w:val="24"/>
          <w:szCs w:val="24"/>
        </w:rPr>
        <w:t>1.基于Jakarta（Jakarta Multipart parser）插件的文件上传功能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C5128">
        <w:rPr>
          <w:rFonts w:ascii="宋体" w:eastAsia="宋体" w:hAnsi="宋体"/>
          <w:sz w:val="24"/>
          <w:szCs w:val="24"/>
        </w:rPr>
        <w:t>2.恶意攻击者精心构造Content-Type的值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漏洞影响范围：</w:t>
      </w:r>
      <w:r w:rsidRPr="00DC5128">
        <w:rPr>
          <w:rFonts w:ascii="宋体" w:eastAsia="宋体" w:hAnsi="宋体"/>
          <w:b/>
          <w:sz w:val="24"/>
          <w:szCs w:val="24"/>
        </w:rPr>
        <w:t xml:space="preserve"> </w:t>
      </w:r>
    </w:p>
    <w:p w:rsidR="00D47568" w:rsidRPr="00DC5128" w:rsidRDefault="00D47568" w:rsidP="00DC5128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/>
          <w:sz w:val="24"/>
          <w:szCs w:val="24"/>
        </w:rPr>
        <w:t>Struts 2.3.5 – Struts 2.3.31</w:t>
      </w:r>
    </w:p>
    <w:p w:rsidR="00D47568" w:rsidRDefault="00D47568" w:rsidP="00DC5128">
      <w:pPr>
        <w:spacing w:line="360" w:lineRule="auto"/>
        <w:rPr>
          <w:rFonts w:ascii="宋体" w:eastAsia="宋体" w:hAnsi="宋体"/>
          <w:sz w:val="24"/>
          <w:szCs w:val="24"/>
        </w:rPr>
      </w:pPr>
      <w:r w:rsidRPr="00DC5128">
        <w:rPr>
          <w:rFonts w:ascii="宋体" w:eastAsia="宋体" w:hAnsi="宋体"/>
          <w:sz w:val="24"/>
          <w:szCs w:val="24"/>
        </w:rPr>
        <w:t>Struts 2.5 – Struts 2.5.10</w:t>
      </w:r>
    </w:p>
    <w:p w:rsidR="00DC5128" w:rsidRDefault="00DC5128" w:rsidP="00DC512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DC5128" w:rsidRDefault="00DC5128" w:rsidP="00DC512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C5128">
        <w:rPr>
          <w:rFonts w:ascii="宋体" w:eastAsia="宋体" w:hAnsi="宋体" w:hint="eastAsia"/>
          <w:b/>
          <w:sz w:val="24"/>
          <w:szCs w:val="24"/>
        </w:rPr>
        <w:t>加固方式</w:t>
      </w:r>
      <w:r>
        <w:rPr>
          <w:rFonts w:ascii="宋体" w:eastAsia="宋体" w:hAnsi="宋体" w:hint="eastAsia"/>
          <w:b/>
          <w:sz w:val="24"/>
          <w:szCs w:val="24"/>
        </w:rPr>
        <w:t>如下</w:t>
      </w:r>
      <w:r w:rsidRPr="00DC5128">
        <w:rPr>
          <w:rFonts w:ascii="宋体" w:eastAsia="宋体" w:hAnsi="宋体" w:hint="eastAsia"/>
          <w:b/>
          <w:sz w:val="24"/>
          <w:szCs w:val="24"/>
        </w:rPr>
        <w:t>：</w:t>
      </w:r>
    </w:p>
    <w:p w:rsidR="00DC5128" w:rsidRPr="005F3712" w:rsidRDefault="00DC5128" w:rsidP="00DC512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5F3712">
        <w:rPr>
          <w:rFonts w:ascii="宋体" w:eastAsia="宋体" w:hAnsi="宋体"/>
          <w:sz w:val="24"/>
          <w:szCs w:val="24"/>
        </w:rPr>
        <w:tab/>
      </w:r>
      <w:r w:rsidRPr="005F3712">
        <w:rPr>
          <w:rFonts w:ascii="宋体" w:eastAsia="宋体" w:hAnsi="宋体" w:hint="eastAsia"/>
          <w:sz w:val="24"/>
          <w:szCs w:val="24"/>
        </w:rPr>
        <w:t>通过判断Content</w:t>
      </w:r>
      <w:r w:rsidRPr="005F3712">
        <w:rPr>
          <w:rFonts w:ascii="宋体" w:eastAsia="宋体" w:hAnsi="宋体"/>
          <w:sz w:val="24"/>
          <w:szCs w:val="24"/>
        </w:rPr>
        <w:t>-Type</w:t>
      </w:r>
      <w:r w:rsidRPr="005F3712">
        <w:rPr>
          <w:rFonts w:ascii="宋体" w:eastAsia="宋体" w:hAnsi="宋体" w:hint="eastAsia"/>
          <w:sz w:val="24"/>
          <w:szCs w:val="24"/>
        </w:rPr>
        <w:t>头是否为</w:t>
      </w:r>
      <w:r w:rsidR="008E671B">
        <w:rPr>
          <w:rFonts w:ascii="宋体" w:eastAsia="宋体" w:hAnsi="宋体" w:hint="eastAsia"/>
          <w:sz w:val="24"/>
          <w:szCs w:val="24"/>
        </w:rPr>
        <w:t>白名单</w:t>
      </w:r>
      <w:r w:rsidRPr="005F3712">
        <w:rPr>
          <w:rFonts w:ascii="宋体" w:eastAsia="宋体" w:hAnsi="宋体" w:hint="eastAsia"/>
          <w:sz w:val="24"/>
          <w:szCs w:val="24"/>
        </w:rPr>
        <w:t>类型，来限制非法Content</w:t>
      </w:r>
      <w:r w:rsidRPr="005F3712">
        <w:rPr>
          <w:rFonts w:ascii="宋体" w:eastAsia="宋体" w:hAnsi="宋体"/>
          <w:sz w:val="24"/>
          <w:szCs w:val="24"/>
        </w:rPr>
        <w:t>-Type</w:t>
      </w:r>
      <w:r w:rsidRPr="005F3712">
        <w:rPr>
          <w:rFonts w:ascii="宋体" w:eastAsia="宋体" w:hAnsi="宋体" w:hint="eastAsia"/>
          <w:sz w:val="24"/>
          <w:szCs w:val="24"/>
        </w:rPr>
        <w:t>的攻击。</w:t>
      </w:r>
    </w:p>
    <w:p w:rsidR="00DC5128" w:rsidRDefault="00DC5128" w:rsidP="00DC512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加固代码：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C5128" w:rsidTr="00DC5128">
        <w:tc>
          <w:tcPr>
            <w:tcW w:w="8296" w:type="dxa"/>
          </w:tcPr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java.io.IOException;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javax.servlet.Filter;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javax.servlet.FilterChain;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javax.servlet.FilterConfig;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javax.servlet.ServletException;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lastRenderedPageBreak/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javax.servlet.ServletRequest;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javax.servlet.ServletResponse;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javax.servlet.http.HttpServlet;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javax.servlet.http.HttpServletRequest;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import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javax.servlet.http.HttpServletResponse;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class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SecurityFilter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extends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HttpServlet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implements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Filter {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3F5FBF"/>
                <w:kern w:val="0"/>
                <w:sz w:val="20"/>
                <w:szCs w:val="20"/>
              </w:rPr>
              <w:t>/**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3F5FBF"/>
                <w:kern w:val="0"/>
                <w:sz w:val="20"/>
                <w:szCs w:val="20"/>
              </w:rPr>
              <w:tab/>
              <w:t xml:space="preserve"> * 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3F5FBF"/>
                <w:kern w:val="0"/>
                <w:sz w:val="20"/>
                <w:szCs w:val="20"/>
              </w:rPr>
              <w:tab/>
              <w:t xml:space="preserve"> */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private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static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final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long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i/>
                <w:iCs/>
                <w:color w:val="0000C0"/>
                <w:kern w:val="0"/>
                <w:sz w:val="20"/>
                <w:szCs w:val="20"/>
              </w:rPr>
              <w:t>serialVersionUID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= 1L;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final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String 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www_url_encode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= 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"application/x-www-form-urlencoded"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final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String 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mul_data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= 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"multipart/form-data 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final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String 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txt_pla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= 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"text/plain"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doFilter(ServletRequest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, ServletResponse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arg1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,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FilterChain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arg2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throws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IOException, ServletException {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HttpServletRequest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request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= (HttpServletRequest)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HttpServletResponse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response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= (HttpServletResponse)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arg1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 xml:space="preserve">String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request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.getHeader(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"conTent-type"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if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!=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null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&amp;&amp;!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.equals(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)&amp;&amp;!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.equalsIgnoreCase(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www_url_encode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)&amp;&amp;!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.equalsIgnoreCase(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mul_data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)&amp;&amp;!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contenType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.equalsIgnoreCase(</w:t>
            </w:r>
            <w:r>
              <w:rPr>
                <w:rFonts w:ascii="Consolas" w:hAnsi="Consolas" w:cs="Consolas"/>
                <w:color w:val="0000C0"/>
                <w:kern w:val="0"/>
                <w:sz w:val="20"/>
                <w:szCs w:val="20"/>
              </w:rPr>
              <w:t>txt_pla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)){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response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.setContentType(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"text/html;charset=UTF-8"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response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.getWriter().write(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非法请求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Content-Type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！</w:t>
            </w:r>
            <w:r>
              <w:rPr>
                <w:rFonts w:ascii="Consolas" w:hAnsi="Consolas" w:cs="Consolas"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return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>}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 w:hint="eastAsia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arg2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.doFilter(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request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,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response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>);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>}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public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void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init(FilterConfig </w:t>
            </w:r>
            <w:r>
              <w:rPr>
                <w:rFonts w:ascii="Consolas" w:hAnsi="Consolas" w:cs="Consolas"/>
                <w:color w:val="6A3E3E"/>
                <w:kern w:val="0"/>
                <w:sz w:val="20"/>
                <w:szCs w:val="20"/>
              </w:rPr>
              <w:t>arg0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) </w:t>
            </w:r>
            <w:r>
              <w:rPr>
                <w:rFonts w:ascii="Consolas" w:hAnsi="Consolas" w:cs="Consolas"/>
                <w:b/>
                <w:bCs/>
                <w:color w:val="7F0055"/>
                <w:kern w:val="0"/>
                <w:sz w:val="20"/>
                <w:szCs w:val="20"/>
              </w:rPr>
              <w:t>throws</w:t>
            </w: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 xml:space="preserve"> ServletException {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tab/>
              <w:t>}</w:t>
            </w:r>
          </w:p>
          <w:p w:rsidR="00DC5128" w:rsidRDefault="00DC5128" w:rsidP="00DC5128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20"/>
                <w:szCs w:val="20"/>
              </w:rPr>
            </w:pPr>
          </w:p>
          <w:p w:rsidR="00DC5128" w:rsidRDefault="00DC5128" w:rsidP="00DC5128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Consolas" w:hAnsi="Consolas" w:cs="Consolas"/>
                <w:color w:val="000000"/>
                <w:kern w:val="0"/>
                <w:sz w:val="20"/>
                <w:szCs w:val="20"/>
              </w:rPr>
              <w:lastRenderedPageBreak/>
              <w:t>}</w:t>
            </w:r>
          </w:p>
        </w:tc>
      </w:tr>
    </w:tbl>
    <w:p w:rsidR="00DC5128" w:rsidRDefault="00DC5128" w:rsidP="00DC5128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DC5128" w:rsidRPr="00432E4B" w:rsidRDefault="00DC5128" w:rsidP="00432E4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 w:hint="eastAsia"/>
          <w:sz w:val="24"/>
          <w:szCs w:val="24"/>
        </w:rPr>
        <w:t>将Java编译</w:t>
      </w:r>
      <w:r w:rsidR="00432E4B" w:rsidRPr="00432E4B">
        <w:rPr>
          <w:rFonts w:ascii="宋体" w:eastAsia="宋体" w:hAnsi="宋体" w:hint="eastAsia"/>
          <w:sz w:val="24"/>
          <w:szCs w:val="24"/>
        </w:rPr>
        <w:t>以后的</w:t>
      </w:r>
      <w:r w:rsidRPr="00432E4B">
        <w:rPr>
          <w:rFonts w:ascii="宋体" w:eastAsia="宋体" w:hAnsi="宋体" w:hint="eastAsia"/>
          <w:sz w:val="24"/>
          <w:szCs w:val="24"/>
        </w:rPr>
        <w:t>“</w:t>
      </w:r>
      <w:r w:rsidRPr="00432E4B">
        <w:rPr>
          <w:rFonts w:ascii="宋体" w:eastAsia="宋体" w:hAnsi="宋体"/>
          <w:sz w:val="24"/>
          <w:szCs w:val="24"/>
        </w:rPr>
        <w:t>SecurityFilter.class</w:t>
      </w:r>
      <w:r w:rsidRPr="00432E4B">
        <w:rPr>
          <w:rFonts w:ascii="宋体" w:eastAsia="宋体" w:hAnsi="宋体" w:hint="eastAsia"/>
          <w:sz w:val="24"/>
          <w:szCs w:val="24"/>
        </w:rPr>
        <w:t>”（</w:t>
      </w:r>
      <w:r w:rsidRPr="00432E4B">
        <w:rPr>
          <w:rFonts w:ascii="宋体" w:eastAsia="宋体" w:hAnsi="宋体"/>
          <w:sz w:val="24"/>
          <w:szCs w:val="24"/>
        </w:rPr>
        <w:t>SecurityFilter.java是源代码文件</w:t>
      </w:r>
      <w:r w:rsidRPr="00432E4B">
        <w:rPr>
          <w:rFonts w:ascii="宋体" w:eastAsia="宋体" w:hAnsi="宋体" w:hint="eastAsia"/>
          <w:sz w:val="24"/>
          <w:szCs w:val="24"/>
        </w:rPr>
        <w:t>）复制到应用的WEB</w:t>
      </w:r>
      <w:r w:rsidRPr="00432E4B">
        <w:rPr>
          <w:rFonts w:ascii="宋体" w:eastAsia="宋体" w:hAnsi="宋体"/>
          <w:sz w:val="24"/>
          <w:szCs w:val="24"/>
        </w:rPr>
        <w:t>-INF/classes目录下。</w:t>
      </w:r>
    </w:p>
    <w:p w:rsidR="00DC5128" w:rsidRPr="00432E4B" w:rsidRDefault="00DC5128" w:rsidP="00432E4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/>
          <w:sz w:val="24"/>
          <w:szCs w:val="24"/>
        </w:rPr>
        <w:t>配置Filter</w:t>
      </w:r>
    </w:p>
    <w:p w:rsidR="00DC5128" w:rsidRPr="00432E4B" w:rsidRDefault="00DC5128" w:rsidP="00432E4B">
      <w:pPr>
        <w:pStyle w:val="a7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/>
          <w:sz w:val="24"/>
          <w:szCs w:val="24"/>
        </w:rPr>
        <w:t>将下面的代码加入WEB-INF/web.xml文件中。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7456"/>
      </w:tblGrid>
      <w:tr w:rsidR="00DC5128" w:rsidRPr="00432E4B" w:rsidTr="003A5564">
        <w:tc>
          <w:tcPr>
            <w:tcW w:w="8296" w:type="dxa"/>
          </w:tcPr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>&lt;filter&gt;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 xml:space="preserve">    &lt;filter-name&gt;SecurityFilter&lt;/filter-name&gt;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 xml:space="preserve">    &lt;filter-class&gt;SecurityFilter&lt;/filter-class&gt;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 xml:space="preserve">  &lt;/filter&gt;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>&lt;filter-mapping&gt;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 xml:space="preserve">    &lt;filter-name&gt;SecurityFilter&lt;/filter-name&gt;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 xml:space="preserve">    &lt;url-pattern&gt;/*&lt;/url-pattern&gt;</w:t>
            </w:r>
          </w:p>
          <w:p w:rsidR="00DC5128" w:rsidRPr="00432E4B" w:rsidRDefault="00DC5128" w:rsidP="00432E4B">
            <w:pPr>
              <w:pStyle w:val="a7"/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432E4B">
              <w:rPr>
                <w:rFonts w:ascii="宋体" w:eastAsia="宋体" w:hAnsi="宋体"/>
                <w:sz w:val="24"/>
                <w:szCs w:val="24"/>
              </w:rPr>
              <w:t>&lt;/filter-mapping&gt;</w:t>
            </w:r>
          </w:p>
        </w:tc>
      </w:tr>
    </w:tbl>
    <w:p w:rsidR="00DC5128" w:rsidRPr="00432E4B" w:rsidRDefault="00DC5128" w:rsidP="00432E4B">
      <w:pPr>
        <w:pStyle w:val="a7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 w:hint="eastAsia"/>
          <w:sz w:val="24"/>
          <w:szCs w:val="24"/>
        </w:rPr>
        <w:t>/*代表拦截所有请求，进行攻击代码检查，*.act</w:t>
      </w:r>
      <w:r w:rsidRPr="00432E4B">
        <w:rPr>
          <w:rFonts w:ascii="宋体" w:eastAsia="宋体" w:hAnsi="宋体"/>
          <w:sz w:val="24"/>
          <w:szCs w:val="24"/>
        </w:rPr>
        <w:t>ion只检查</w:t>
      </w:r>
      <w:r w:rsidRPr="00432E4B">
        <w:rPr>
          <w:rFonts w:ascii="宋体" w:eastAsia="宋体" w:hAnsi="宋体" w:hint="eastAsia"/>
          <w:sz w:val="24"/>
          <w:szCs w:val="24"/>
        </w:rPr>
        <w:t>.action结尾的请求。</w:t>
      </w:r>
    </w:p>
    <w:p w:rsidR="00DC5128" w:rsidRPr="00432E4B" w:rsidRDefault="00DC5128" w:rsidP="00432E4B">
      <w:pPr>
        <w:pStyle w:val="a7"/>
        <w:spacing w:line="360" w:lineRule="auto"/>
        <w:ind w:left="840" w:firstLineChars="0" w:firstLine="0"/>
        <w:rPr>
          <w:rFonts w:ascii="宋体" w:eastAsia="宋体" w:hAnsi="宋体"/>
          <w:sz w:val="24"/>
          <w:szCs w:val="24"/>
        </w:rPr>
      </w:pPr>
      <w:r w:rsidRPr="00432E4B">
        <w:rPr>
          <w:rFonts w:ascii="宋体" w:eastAsia="宋体" w:hAnsi="宋体"/>
          <w:sz w:val="24"/>
          <w:szCs w:val="24"/>
        </w:rPr>
        <w:t>示例：</w:t>
      </w:r>
    </w:p>
    <w:p w:rsidR="00DC5128" w:rsidRDefault="00DC5128" w:rsidP="00432E4B">
      <w:pPr>
        <w:pStyle w:val="a7"/>
        <w:spacing w:line="360" w:lineRule="auto"/>
        <w:ind w:left="84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88B5253" wp14:editId="03E1F7E6">
            <wp:extent cx="4200525" cy="2771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128" w:rsidRPr="00432E4B" w:rsidRDefault="00DC5128" w:rsidP="00432E4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432E4B">
        <w:rPr>
          <w:rFonts w:ascii="宋体" w:eastAsia="宋体" w:hAnsi="宋体" w:hint="eastAsia"/>
          <w:sz w:val="24"/>
          <w:szCs w:val="24"/>
        </w:rPr>
        <w:t>重启应用即可</w:t>
      </w:r>
    </w:p>
    <w:sectPr w:rsidR="00DC5128" w:rsidRPr="00432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F0" w:rsidRDefault="00D236F0" w:rsidP="00D47568">
      <w:r>
        <w:separator/>
      </w:r>
    </w:p>
  </w:endnote>
  <w:endnote w:type="continuationSeparator" w:id="0">
    <w:p w:rsidR="00D236F0" w:rsidRDefault="00D236F0" w:rsidP="00D4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F0" w:rsidRDefault="00D236F0" w:rsidP="00D47568">
      <w:r>
        <w:separator/>
      </w:r>
    </w:p>
  </w:footnote>
  <w:footnote w:type="continuationSeparator" w:id="0">
    <w:p w:rsidR="00D236F0" w:rsidRDefault="00D236F0" w:rsidP="00D4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D762A"/>
    <w:multiLevelType w:val="hybridMultilevel"/>
    <w:tmpl w:val="AD32D6AA"/>
    <w:lvl w:ilvl="0" w:tplc="F948DA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15"/>
    <w:rsid w:val="00427F1A"/>
    <w:rsid w:val="00432E4B"/>
    <w:rsid w:val="00470015"/>
    <w:rsid w:val="005F3712"/>
    <w:rsid w:val="008E671B"/>
    <w:rsid w:val="00C54B25"/>
    <w:rsid w:val="00D03BA0"/>
    <w:rsid w:val="00D236F0"/>
    <w:rsid w:val="00D47568"/>
    <w:rsid w:val="00DC5128"/>
    <w:rsid w:val="00F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948F7"/>
  <w15:chartTrackingRefBased/>
  <w15:docId w15:val="{B54EB762-4172-490A-8B72-9002D1EA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5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568"/>
    <w:rPr>
      <w:sz w:val="18"/>
      <w:szCs w:val="18"/>
    </w:rPr>
  </w:style>
  <w:style w:type="paragraph" w:styleId="a7">
    <w:name w:val="List Paragraph"/>
    <w:basedOn w:val="a"/>
    <w:uiPriority w:val="34"/>
    <w:qFormat/>
    <w:rsid w:val="00DC5128"/>
    <w:pPr>
      <w:ind w:firstLineChars="200" w:firstLine="420"/>
    </w:pPr>
  </w:style>
  <w:style w:type="table" w:styleId="a8">
    <w:name w:val="Table Grid"/>
    <w:basedOn w:val="a1"/>
    <w:uiPriority w:val="39"/>
    <w:rsid w:val="00DC5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shack2</dc:creator>
  <cp:keywords/>
  <dc:description/>
  <cp:lastModifiedBy>shack2</cp:lastModifiedBy>
  <cp:revision>17</cp:revision>
  <dcterms:created xsi:type="dcterms:W3CDTF">2017-03-07T06:19:00Z</dcterms:created>
  <dcterms:modified xsi:type="dcterms:W3CDTF">2017-03-07T06:36:00Z</dcterms:modified>
</cp:coreProperties>
</file>